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2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790"/>
        <w:gridCol w:w="1630"/>
      </w:tblGrid>
      <w:tr w:rsidR="00C03FED" w14:paraId="656262E6" w14:textId="77777777" w:rsidTr="00CA4185">
        <w:trPr>
          <w:cantSplit/>
          <w:trHeight w:hRule="exact" w:val="10642"/>
        </w:trPr>
        <w:tc>
          <w:tcPr>
            <w:tcW w:w="7790" w:type="dxa"/>
          </w:tcPr>
          <w:p w14:paraId="789DED04" w14:textId="0A305CD5" w:rsidR="00C03FED" w:rsidRPr="00CE1898" w:rsidRDefault="00A87E9D" w:rsidP="00CE1898">
            <w:pPr>
              <w:pStyle w:val="Title"/>
              <w:rPr>
                <w:rFonts w:ascii="Poppit and Finch Sans" w:hAnsi="Poppit and Finch Sans"/>
                <w:sz w:val="40"/>
                <w:szCs w:val="40"/>
              </w:rPr>
            </w:pPr>
            <w:r>
              <w:rPr>
                <w:rFonts w:ascii="Poppit and Finch Sans" w:hAnsi="Poppit and Finch Sans"/>
                <w:sz w:val="40"/>
                <w:szCs w:val="40"/>
              </w:rPr>
              <w:t>Lemon Chicken</w:t>
            </w:r>
          </w:p>
          <w:p w14:paraId="7910C7A1" w14:textId="0DF8044A" w:rsidR="00B2766E" w:rsidRPr="00B2766E" w:rsidRDefault="00B86E9A" w:rsidP="00A87E9D">
            <w:pPr>
              <w:pStyle w:val="Heading1"/>
              <w:spacing w:before="0" w:after="0" w:line="240" w:lineRule="auto"/>
              <w:rPr>
                <w:rFonts w:ascii="Calibri" w:hAnsi="Calibri" w:cs="Calibri"/>
              </w:rPr>
            </w:pPr>
            <w:sdt>
              <w:sdtPr>
                <w:alias w:val="Ingredients:"/>
                <w:tag w:val="Ingredients:"/>
                <w:id w:val="1540632277"/>
                <w:placeholder>
                  <w:docPart w:val="FABF3DF15F6D5041BBA6577C7075B03C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In</w:t>
                </w:r>
                <w:r w:rsidR="00916FE8" w:rsidRPr="00C24E62">
                  <w:t>gredie</w:t>
                </w:r>
                <w:r w:rsidR="00916FE8">
                  <w:t>nts:</w:t>
                </w:r>
              </w:sdtContent>
            </w:sdt>
          </w:p>
          <w:p w14:paraId="7E832030" w14:textId="62BB31A5" w:rsidR="00B2766E" w:rsidRDefault="00A87E9D" w:rsidP="00B2766E">
            <w:r>
              <w:t>2 large chicken breasts</w:t>
            </w:r>
          </w:p>
          <w:p w14:paraId="58377E9B" w14:textId="232DC0FE" w:rsidR="00A87E9D" w:rsidRDefault="00A87E9D" w:rsidP="00B2766E">
            <w:r>
              <w:t>1 egg</w:t>
            </w:r>
          </w:p>
          <w:p w14:paraId="2D519296" w14:textId="1E9937ED" w:rsidR="00A87E9D" w:rsidRDefault="00A87E9D" w:rsidP="00B2766E">
            <w:r>
              <w:t>Pinch salt and pepper</w:t>
            </w:r>
          </w:p>
          <w:p w14:paraId="77034EAB" w14:textId="344FAD4F" w:rsidR="00A87E9D" w:rsidRDefault="00A87E9D" w:rsidP="00B2766E">
            <w:r>
              <w:t>1 tablespoons veggie oil</w:t>
            </w:r>
          </w:p>
          <w:p w14:paraId="6FB86EDC" w14:textId="729A9AA0" w:rsidR="00A87E9D" w:rsidRDefault="00A87E9D" w:rsidP="00B2766E">
            <w:r>
              <w:t>½ cup corn starch</w:t>
            </w:r>
          </w:p>
          <w:p w14:paraId="7DABE311" w14:textId="0B2195F0" w:rsidR="00A87E9D" w:rsidRDefault="00A87E9D" w:rsidP="00B2766E">
            <w:r>
              <w:t>¼ flour</w:t>
            </w:r>
          </w:p>
          <w:p w14:paraId="2281E058" w14:textId="45A4F8B2" w:rsidR="00A87E9D" w:rsidRDefault="00A87E9D" w:rsidP="00B2766E">
            <w:r>
              <w:t>1 lemon juiced</w:t>
            </w:r>
          </w:p>
          <w:p w14:paraId="64E5A612" w14:textId="3BD23994" w:rsidR="00A87E9D" w:rsidRDefault="00A87E9D" w:rsidP="00B2766E">
            <w:r>
              <w:t>¼ cup lemon sugar</w:t>
            </w:r>
          </w:p>
          <w:p w14:paraId="0AF7C021" w14:textId="5D9271E7" w:rsidR="00CA4185" w:rsidRDefault="00CA4185" w:rsidP="00B2766E">
            <w:r>
              <w:t>2/3 cup water</w:t>
            </w:r>
          </w:p>
          <w:p w14:paraId="05783B8B" w14:textId="1A369A82" w:rsidR="00A87E9D" w:rsidRPr="00B2766E" w:rsidRDefault="00CA4185" w:rsidP="00B2766E">
            <w:r>
              <w:rPr>
                <w:rFonts w:asciiTheme="majorHAnsi" w:hAnsiTheme="majorHAnsi" w:cs="Calibri"/>
                <w:noProof/>
              </w:rPr>
              <w:drawing>
                <wp:inline distT="0" distB="0" distL="0" distR="0" wp14:anchorId="3F6B002A" wp14:editId="06F217D7">
                  <wp:extent cx="1656114" cy="1866900"/>
                  <wp:effectExtent l="0" t="0" r="0" b="0"/>
                  <wp:docPr id="1" name="Picture 1" descr="A plate full of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3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56" cy="189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4B956" w14:textId="77777777" w:rsidR="00C03FED" w:rsidRDefault="00B86E9A" w:rsidP="00C03FED">
            <w:pPr>
              <w:pStyle w:val="Heading1"/>
            </w:pPr>
            <w:sdt>
              <w:sdtPr>
                <w:alias w:val="Directions:"/>
                <w:tag w:val="Directions:"/>
                <w:id w:val="-437056017"/>
                <w:placeholder>
                  <w:docPart w:val="4BAE519B6348BC49AC2DA56F3B66BCA2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Directions:</w:t>
                </w:r>
              </w:sdtContent>
            </w:sdt>
          </w:p>
          <w:p w14:paraId="7A56C8A5" w14:textId="6281231C" w:rsidR="00CE1898" w:rsidRPr="00A87E9D" w:rsidRDefault="00A87E9D" w:rsidP="00B2766E">
            <w:pPr>
              <w:rPr>
                <w:rFonts w:asciiTheme="majorHAnsi" w:hAnsiTheme="majorHAnsi" w:cs="Calibri"/>
              </w:rPr>
            </w:pPr>
            <w:r w:rsidRPr="00A87E9D">
              <w:rPr>
                <w:rFonts w:asciiTheme="majorHAnsi" w:hAnsiTheme="majorHAnsi" w:cs="Calibri"/>
              </w:rPr>
              <w:t>Slice the chicken breasts in half butterflied into two thinner pieces each. Add the egg, salt, pepper and oil into a bowl and whisk together. In a separate bowl, add corn starch and flour and mix well. In a large skillet heat more veggie oil to 375° Dip chicken pieces in the egg mixture, then dredge in the flour mixture. Fry the chicken for 3 to 4 minutes or until golden and crisp. Remove the chicken from the pan, then drain the oil. Add the lemon juice, sugar, water and remaining 1 tablespoon cornstarch to the pan and whisk to combine. Cook until thickened and smooth. Slice the chicken into thin strips then serve with lemon sauce and rice!</w:t>
            </w:r>
          </w:p>
        </w:tc>
        <w:tc>
          <w:tcPr>
            <w:tcW w:w="1630" w:type="dxa"/>
          </w:tcPr>
          <w:p w14:paraId="6E5C48D1" w14:textId="6848A48D" w:rsidR="00C03FED" w:rsidRPr="00C24E62" w:rsidRDefault="00CE1898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04CE73" wp14:editId="497113ED">
                  <wp:extent cx="943610" cy="9436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kaway Pies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78FDD4" w14:textId="6C5DAB80"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8776" w14:textId="77777777" w:rsidR="00B86E9A" w:rsidRDefault="00B86E9A" w:rsidP="00CA54A4">
      <w:pPr>
        <w:spacing w:line="240" w:lineRule="auto"/>
      </w:pPr>
      <w:r>
        <w:separator/>
      </w:r>
    </w:p>
  </w:endnote>
  <w:endnote w:type="continuationSeparator" w:id="0">
    <w:p w14:paraId="071EE11C" w14:textId="77777777" w:rsidR="00B86E9A" w:rsidRDefault="00B86E9A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09F0A" w14:textId="77777777" w:rsidR="00B86E9A" w:rsidRDefault="00B86E9A" w:rsidP="00CA54A4">
      <w:pPr>
        <w:spacing w:line="240" w:lineRule="auto"/>
      </w:pPr>
      <w:r>
        <w:separator/>
      </w:r>
    </w:p>
  </w:footnote>
  <w:footnote w:type="continuationSeparator" w:id="0">
    <w:p w14:paraId="498BD1EC" w14:textId="77777777" w:rsidR="00B86E9A" w:rsidRDefault="00B86E9A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A7BBA"/>
    <w:multiLevelType w:val="multilevel"/>
    <w:tmpl w:val="C1BC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8"/>
    <w:rsid w:val="00053B61"/>
    <w:rsid w:val="000B12DF"/>
    <w:rsid w:val="000D4C31"/>
    <w:rsid w:val="000E3E1C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023FE"/>
    <w:rsid w:val="00322928"/>
    <w:rsid w:val="00376410"/>
    <w:rsid w:val="003764A9"/>
    <w:rsid w:val="003B6E52"/>
    <w:rsid w:val="0041136B"/>
    <w:rsid w:val="00450AD3"/>
    <w:rsid w:val="004A7440"/>
    <w:rsid w:val="004C70B0"/>
    <w:rsid w:val="004D3852"/>
    <w:rsid w:val="004E6725"/>
    <w:rsid w:val="005B7FD1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7C45EE"/>
    <w:rsid w:val="008932D8"/>
    <w:rsid w:val="00895C3E"/>
    <w:rsid w:val="008E3779"/>
    <w:rsid w:val="008E3C8A"/>
    <w:rsid w:val="008E7A3C"/>
    <w:rsid w:val="008F0344"/>
    <w:rsid w:val="0090569A"/>
    <w:rsid w:val="00916FE8"/>
    <w:rsid w:val="00961AB4"/>
    <w:rsid w:val="009727EA"/>
    <w:rsid w:val="00990C4B"/>
    <w:rsid w:val="0099648A"/>
    <w:rsid w:val="009A735E"/>
    <w:rsid w:val="009C239D"/>
    <w:rsid w:val="00A221FF"/>
    <w:rsid w:val="00A87E9D"/>
    <w:rsid w:val="00AA5743"/>
    <w:rsid w:val="00B2766E"/>
    <w:rsid w:val="00B86E9A"/>
    <w:rsid w:val="00BF5B5D"/>
    <w:rsid w:val="00C03FED"/>
    <w:rsid w:val="00C24E62"/>
    <w:rsid w:val="00C47E98"/>
    <w:rsid w:val="00CA4185"/>
    <w:rsid w:val="00CA54A4"/>
    <w:rsid w:val="00CB5D8F"/>
    <w:rsid w:val="00CB7094"/>
    <w:rsid w:val="00CE1898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75AC0"/>
    <w:rsid w:val="00FB1E09"/>
    <w:rsid w:val="00FB3202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471EA"/>
  <w15:docId w15:val="{7E3C11A9-91F4-F445-9502-8C6090D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arethemunros/Library/Containers/com.microsoft.Word/Data/Library/Application%20Support/Microsoft/Office/16.0/DTS/Search/%7b1D9D74B6-9989-204D-9D66-7C4DDEA40D66%7dtf028062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BF3DF15F6D5041BBA6577C7075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1B67-DC06-5E49-95F3-2B6DB1CDBCA3}"/>
      </w:docPartPr>
      <w:docPartBody>
        <w:p w:rsidR="00385BDA" w:rsidRDefault="00E3493D">
          <w:pPr>
            <w:pStyle w:val="FABF3DF15F6D5041BBA6577C7075B03C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4BAE519B6348BC49AC2DA56F3B66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1279-30D7-834A-B219-7AB84017C64B}"/>
      </w:docPartPr>
      <w:docPartBody>
        <w:p w:rsidR="00385BDA" w:rsidRDefault="00E3493D">
          <w:pPr>
            <w:pStyle w:val="4BAE519B6348BC49AC2DA56F3B66BCA2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3D"/>
    <w:rsid w:val="00385BDA"/>
    <w:rsid w:val="0096264E"/>
    <w:rsid w:val="00AE36B3"/>
    <w:rsid w:val="00D10204"/>
    <w:rsid w:val="00E3493D"/>
    <w:rsid w:val="00F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DE26D24CF8F43BCFB99398C3D33A8">
    <w:name w:val="D8ADE26D24CF8F43BCFB99398C3D33A8"/>
  </w:style>
  <w:style w:type="paragraph" w:customStyle="1" w:styleId="06220746018AFF4683451D127BB11775">
    <w:name w:val="06220746018AFF4683451D127BB11775"/>
  </w:style>
  <w:style w:type="paragraph" w:customStyle="1" w:styleId="D9181DB8E4315847945013D355713ECB">
    <w:name w:val="D9181DB8E4315847945013D355713ECB"/>
  </w:style>
  <w:style w:type="paragraph" w:customStyle="1" w:styleId="1EBA2B7E40C34D498C2C267A5F8975A0">
    <w:name w:val="1EBA2B7E40C34D498C2C267A5F8975A0"/>
  </w:style>
  <w:style w:type="paragraph" w:customStyle="1" w:styleId="218FC4342BCEA74F9EC41A4AA91B4A3A">
    <w:name w:val="218FC4342BCEA74F9EC41A4AA91B4A3A"/>
  </w:style>
  <w:style w:type="paragraph" w:customStyle="1" w:styleId="7EA822D4E3230D40BA6870D18CD845F3">
    <w:name w:val="7EA822D4E3230D40BA6870D18CD845F3"/>
  </w:style>
  <w:style w:type="paragraph" w:customStyle="1" w:styleId="178DCA5A86DE334191B9B89D7577609E">
    <w:name w:val="178DCA5A86DE334191B9B89D7577609E"/>
  </w:style>
  <w:style w:type="paragraph" w:customStyle="1" w:styleId="014E98A120431947878176ECFD1D6487">
    <w:name w:val="014E98A120431947878176ECFD1D6487"/>
  </w:style>
  <w:style w:type="paragraph" w:customStyle="1" w:styleId="1978B57F6BB9484986640D74DDE3643E">
    <w:name w:val="1978B57F6BB9484986640D74DDE3643E"/>
  </w:style>
  <w:style w:type="paragraph" w:customStyle="1" w:styleId="FA98CC82F450B74299AA2DE274D9BEA3">
    <w:name w:val="FA98CC82F450B74299AA2DE274D9BEA3"/>
  </w:style>
  <w:style w:type="paragraph" w:customStyle="1" w:styleId="A461D5385D244C4CA2D0853A3DB35A87">
    <w:name w:val="A461D5385D244C4CA2D0853A3DB35A87"/>
  </w:style>
  <w:style w:type="paragraph" w:customStyle="1" w:styleId="FABF3DF15F6D5041BBA6577C7075B03C">
    <w:name w:val="FABF3DF15F6D5041BBA6577C7075B03C"/>
  </w:style>
  <w:style w:type="paragraph" w:customStyle="1" w:styleId="8BA734EABB7BA8458870E0C5B297B9FA">
    <w:name w:val="8BA734EABB7BA8458870E0C5B297B9FA"/>
  </w:style>
  <w:style w:type="paragraph" w:customStyle="1" w:styleId="A914985006D2CF41A3F138B4CB8BE5B6">
    <w:name w:val="A914985006D2CF41A3F138B4CB8BE5B6"/>
  </w:style>
  <w:style w:type="paragraph" w:customStyle="1" w:styleId="98C2126173FE244C9D54B87749B5DE20">
    <w:name w:val="98C2126173FE244C9D54B87749B5DE20"/>
  </w:style>
  <w:style w:type="paragraph" w:customStyle="1" w:styleId="88861DDFD4E2334ABEFCEF3F985BB5A6">
    <w:name w:val="88861DDFD4E2334ABEFCEF3F985BB5A6"/>
  </w:style>
  <w:style w:type="paragraph" w:customStyle="1" w:styleId="4BAE519B6348BC49AC2DA56F3B66BCA2">
    <w:name w:val="4BAE519B6348BC49AC2DA56F3B66BCA2"/>
  </w:style>
  <w:style w:type="paragraph" w:customStyle="1" w:styleId="363C0B1E4477874984254BB3F4449F79">
    <w:name w:val="363C0B1E4477874984254BB3F4449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{1D9D74B6-9989-204D-9D66-7C4DDEA40D66}tf02806252.dotx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 Munro</cp:lastModifiedBy>
  <cp:revision>3</cp:revision>
  <dcterms:created xsi:type="dcterms:W3CDTF">2020-05-13T19:15:00Z</dcterms:created>
  <dcterms:modified xsi:type="dcterms:W3CDTF">2020-05-13T19:27:00Z</dcterms:modified>
</cp:coreProperties>
</file>