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59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8763"/>
        <w:gridCol w:w="1831"/>
      </w:tblGrid>
      <w:tr w:rsidR="00C03FED" w14:paraId="656262E6" w14:textId="77777777" w:rsidTr="000D700D">
        <w:trPr>
          <w:cantSplit/>
          <w:trHeight w:hRule="exact" w:val="14545"/>
        </w:trPr>
        <w:tc>
          <w:tcPr>
            <w:tcW w:w="8763" w:type="dxa"/>
          </w:tcPr>
          <w:p w14:paraId="789DED04" w14:textId="5CA65DFD" w:rsidR="00C03FED" w:rsidRPr="00CE1898" w:rsidRDefault="00D44B67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Cinnamon Rolls</w:t>
            </w:r>
            <w:r w:rsidR="00ED6E9E">
              <w:rPr>
                <w:rFonts w:ascii="Poppit and Finch Sans" w:hAnsi="Poppit and Finch Sans"/>
                <w:sz w:val="40"/>
                <w:szCs w:val="40"/>
              </w:rPr>
              <w:t xml:space="preserve">                    </w:t>
            </w:r>
            <w:r w:rsidR="004771B8">
              <w:rPr>
                <w:rFonts w:ascii="Poppit and Finch Sans" w:hAnsi="Poppit and Finch Sans"/>
                <w:sz w:val="40"/>
                <w:szCs w:val="40"/>
              </w:rPr>
              <w:t xml:space="preserve">                    </w:t>
            </w:r>
            <w:r w:rsidR="00ED6E9E">
              <w:rPr>
                <w:rFonts w:ascii="Poppit and Finch Sans" w:hAnsi="Poppit and Finch Sans"/>
                <w:sz w:val="40"/>
                <w:szCs w:val="40"/>
              </w:rPr>
              <w:t>24 rolls</w:t>
            </w:r>
          </w:p>
          <w:p w14:paraId="7910C7A1" w14:textId="6BFF9AE0" w:rsidR="00B2766E" w:rsidRPr="00D44B67" w:rsidRDefault="00106B39" w:rsidP="00D44B67">
            <w:pPr>
              <w:pStyle w:val="Heading1"/>
              <w:spacing w:before="0" w:after="0" w:line="240" w:lineRule="auto"/>
              <w:rPr>
                <w:rFonts w:asciiTheme="majorHAnsi" w:hAnsiTheme="majorHAnsi" w:cs="Calibri"/>
                <w:b w:val="0"/>
                <w:u w:val="none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D44B67" w:rsidRPr="00D44B67">
              <w:rPr>
                <w:rFonts w:asciiTheme="majorHAnsi" w:hAnsiTheme="majorHAnsi" w:cs="Calibri"/>
                <w:b w:val="0"/>
                <w:u w:val="none"/>
              </w:rPr>
              <w:t>28 grams yeast</w:t>
            </w:r>
          </w:p>
          <w:p w14:paraId="47E57E08" w14:textId="3028D231" w:rsidR="00D44B67" w:rsidRPr="00D44B67" w:rsidRDefault="00D44B67" w:rsidP="00D44B67">
            <w:pPr>
              <w:rPr>
                <w:rFonts w:asciiTheme="majorHAnsi" w:hAnsiTheme="majorHAnsi"/>
              </w:rPr>
            </w:pPr>
            <w:r w:rsidRPr="00D44B67">
              <w:rPr>
                <w:rFonts w:asciiTheme="majorHAnsi" w:hAnsiTheme="majorHAnsi"/>
              </w:rPr>
              <w:t>1 cup warm water</w:t>
            </w:r>
          </w:p>
          <w:p w14:paraId="2914769F" w14:textId="70A5FFE0" w:rsidR="00D44B67" w:rsidRPr="00D44B67" w:rsidRDefault="00D44B67" w:rsidP="00D44B67">
            <w:pPr>
              <w:rPr>
                <w:rFonts w:asciiTheme="majorHAnsi" w:hAnsiTheme="majorHAnsi"/>
              </w:rPr>
            </w:pPr>
            <w:r w:rsidRPr="00D44B67">
              <w:rPr>
                <w:rFonts w:asciiTheme="majorHAnsi" w:hAnsiTheme="majorHAnsi"/>
              </w:rPr>
              <w:t>4 eggs – beaten</w:t>
            </w:r>
          </w:p>
          <w:p w14:paraId="569011A0" w14:textId="27ECB287" w:rsidR="00D44B67" w:rsidRPr="00D44B67" w:rsidRDefault="00D44B67" w:rsidP="00D44B67">
            <w:pPr>
              <w:rPr>
                <w:rFonts w:asciiTheme="majorHAnsi" w:hAnsiTheme="majorHAnsi"/>
              </w:rPr>
            </w:pPr>
            <w:r w:rsidRPr="00D44B67">
              <w:rPr>
                <w:rFonts w:asciiTheme="majorHAnsi" w:hAnsiTheme="majorHAnsi"/>
              </w:rPr>
              <w:t>1 cup oil</w:t>
            </w:r>
          </w:p>
          <w:p w14:paraId="3E89AEFF" w14:textId="2EE6702E" w:rsidR="00D44B67" w:rsidRPr="00D44B67" w:rsidRDefault="00D44B67" w:rsidP="00D44B67">
            <w:pPr>
              <w:rPr>
                <w:rFonts w:asciiTheme="majorHAnsi" w:hAnsiTheme="majorHAnsi"/>
              </w:rPr>
            </w:pPr>
            <w:r w:rsidRPr="00D44B67">
              <w:rPr>
                <w:rFonts w:asciiTheme="majorHAnsi" w:hAnsiTheme="majorHAnsi"/>
              </w:rPr>
              <w:t>½ cup sugar</w:t>
            </w:r>
          </w:p>
          <w:p w14:paraId="596A65C8" w14:textId="587A00E7" w:rsidR="00D44B67" w:rsidRPr="00D44B67" w:rsidRDefault="00D44B67" w:rsidP="00D44B67">
            <w:pPr>
              <w:rPr>
                <w:rFonts w:asciiTheme="majorHAnsi" w:hAnsiTheme="majorHAnsi"/>
              </w:rPr>
            </w:pPr>
            <w:r w:rsidRPr="00D44B67">
              <w:rPr>
                <w:rFonts w:asciiTheme="majorHAnsi" w:hAnsiTheme="majorHAnsi"/>
              </w:rPr>
              <w:t>1-1/2 teaspoons salt</w:t>
            </w:r>
          </w:p>
          <w:p w14:paraId="5B8174D5" w14:textId="78CBCB1D" w:rsidR="00D44B67" w:rsidRPr="00D44B67" w:rsidRDefault="00D44B67" w:rsidP="00D44B67">
            <w:pPr>
              <w:rPr>
                <w:rFonts w:asciiTheme="majorHAnsi" w:hAnsiTheme="majorHAnsi"/>
              </w:rPr>
            </w:pPr>
            <w:r w:rsidRPr="00D44B67">
              <w:rPr>
                <w:rFonts w:asciiTheme="majorHAnsi" w:hAnsiTheme="majorHAnsi"/>
              </w:rPr>
              <w:t>1 cup milk</w:t>
            </w:r>
          </w:p>
          <w:p w14:paraId="3D3C0741" w14:textId="5C0C284C" w:rsidR="00D44B67" w:rsidRPr="00D44B67" w:rsidRDefault="00D44B67" w:rsidP="00D44B67">
            <w:pPr>
              <w:rPr>
                <w:rFonts w:asciiTheme="majorHAnsi" w:hAnsiTheme="majorHAnsi"/>
              </w:rPr>
            </w:pPr>
            <w:r w:rsidRPr="00D44B67">
              <w:rPr>
                <w:rFonts w:asciiTheme="majorHAnsi" w:hAnsiTheme="majorHAnsi"/>
              </w:rPr>
              <w:t>9 cups flour</w:t>
            </w:r>
          </w:p>
          <w:p w14:paraId="7E832030" w14:textId="1CE5DCA1" w:rsidR="00B2766E" w:rsidRDefault="00B2766E" w:rsidP="00B2766E"/>
          <w:p w14:paraId="0351CC1B" w14:textId="77777777" w:rsidR="00F6250E" w:rsidRDefault="00D44B67" w:rsidP="00B2766E">
            <w:pPr>
              <w:rPr>
                <w:b/>
                <w:bCs/>
                <w:u w:val="single"/>
              </w:rPr>
            </w:pPr>
            <w:r w:rsidRPr="00D44B67">
              <w:rPr>
                <w:b/>
                <w:bCs/>
                <w:u w:val="single"/>
              </w:rPr>
              <w:t>Filling:</w:t>
            </w:r>
          </w:p>
          <w:p w14:paraId="22C0ECBE" w14:textId="1FF4AA57" w:rsidR="00D44B67" w:rsidRPr="00F6250E" w:rsidRDefault="00F6250E" w:rsidP="00B2766E">
            <w:pPr>
              <w:rPr>
                <w:b/>
                <w:bCs/>
                <w:u w:val="single"/>
              </w:rPr>
            </w:pPr>
            <w:r w:rsidRPr="00FC3FE8">
              <w:t xml:space="preserve">1 </w:t>
            </w:r>
            <w:r w:rsidR="00D44B67">
              <w:t>stick butter – melted</w:t>
            </w:r>
          </w:p>
          <w:p w14:paraId="6A496A46" w14:textId="45DE4749" w:rsidR="00D44B67" w:rsidRDefault="00F6250E" w:rsidP="00B2766E">
            <w:r>
              <w:t xml:space="preserve">1 </w:t>
            </w:r>
            <w:r w:rsidR="00D44B67">
              <w:t>cup brown sugar</w:t>
            </w:r>
          </w:p>
          <w:p w14:paraId="14B74C60" w14:textId="75E006E6" w:rsidR="00D44B67" w:rsidRDefault="00D44B67" w:rsidP="00B2766E">
            <w:r>
              <w:t>2 t</w:t>
            </w:r>
            <w:r w:rsidR="00F6250E">
              <w:t>ablespoons</w:t>
            </w:r>
            <w:r>
              <w:t xml:space="preserve"> cinnamon </w:t>
            </w:r>
          </w:p>
          <w:p w14:paraId="1C3BBEA0" w14:textId="1EA3814B" w:rsidR="00D44B67" w:rsidRDefault="00D44B67" w:rsidP="00B2766E">
            <w:r>
              <w:t xml:space="preserve"> </w:t>
            </w:r>
            <w:r w:rsidR="00894D7B">
              <w:rPr>
                <w:noProof/>
              </w:rPr>
              <w:drawing>
                <wp:inline distT="0" distB="0" distL="0" distR="0" wp14:anchorId="01A3ED58" wp14:editId="1A40AF8C">
                  <wp:extent cx="1637162" cy="2184400"/>
                  <wp:effectExtent l="0" t="0" r="1270" b="0"/>
                  <wp:docPr id="1" name="Picture 1" descr="A close up of a piece of cake on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36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86764" cy="225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E4F675" w14:textId="3083EF24" w:rsidR="00D44B67" w:rsidRPr="00D44B67" w:rsidRDefault="00D44B67" w:rsidP="00B2766E">
            <w:pPr>
              <w:rPr>
                <w:b/>
                <w:bCs/>
                <w:u w:val="single"/>
              </w:rPr>
            </w:pPr>
            <w:r w:rsidRPr="00D44B67">
              <w:rPr>
                <w:b/>
                <w:bCs/>
                <w:u w:val="single"/>
              </w:rPr>
              <w:t>Frosting:</w:t>
            </w:r>
          </w:p>
          <w:p w14:paraId="2160DB4B" w14:textId="65003790" w:rsidR="00D44B67" w:rsidRDefault="00287A52" w:rsidP="00B2766E">
            <w:r>
              <w:t>½ stick butter – soft</w:t>
            </w:r>
          </w:p>
          <w:p w14:paraId="29DC2989" w14:textId="582E2A9B" w:rsidR="00287A52" w:rsidRDefault="00287A52" w:rsidP="00B2766E">
            <w:r>
              <w:t>8 ounces cream cheese</w:t>
            </w:r>
          </w:p>
          <w:p w14:paraId="7E25692D" w14:textId="20279238" w:rsidR="00287A52" w:rsidRDefault="00287A52" w:rsidP="00B2766E">
            <w:r>
              <w:t>3-1/2 cups powder sugar</w:t>
            </w:r>
          </w:p>
          <w:p w14:paraId="29212498" w14:textId="789C8516" w:rsidR="00287A52" w:rsidRDefault="00287A52" w:rsidP="00B2766E">
            <w:r>
              <w:t>1 teaspoon almond extract</w:t>
            </w:r>
          </w:p>
          <w:p w14:paraId="27AA9840" w14:textId="73C86F59" w:rsidR="00287A52" w:rsidRPr="00B2766E" w:rsidRDefault="00287A52" w:rsidP="00B2766E">
            <w:r>
              <w:t>1 tablespoon vanilla bean paste</w:t>
            </w:r>
          </w:p>
          <w:p w14:paraId="1154B956" w14:textId="77777777" w:rsidR="00C03FED" w:rsidRDefault="00106B39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p w14:paraId="1B3C0E4B" w14:textId="3BA34A5A" w:rsidR="00CE1898" w:rsidRDefault="00D44B67" w:rsidP="00B2766E">
            <w:pPr>
              <w:rPr>
                <w:rFonts w:ascii="Calibri" w:hAnsi="Calibri" w:cs="Calibri"/>
              </w:rPr>
            </w:pPr>
            <w:r w:rsidRPr="00D44B67">
              <w:rPr>
                <w:rFonts w:ascii="Calibri" w:hAnsi="Calibri" w:cs="Calibri"/>
              </w:rPr>
              <w:t>Add yeast and warm water to stand mixer. Let stand 5 minutes</w:t>
            </w:r>
            <w:r w:rsidR="00F6250E">
              <w:rPr>
                <w:rFonts w:ascii="Calibri" w:hAnsi="Calibri" w:cs="Calibri"/>
              </w:rPr>
              <w:t xml:space="preserve"> until is blooms</w:t>
            </w:r>
            <w:r w:rsidRPr="00D44B67">
              <w:rPr>
                <w:rFonts w:ascii="Calibri" w:hAnsi="Calibri" w:cs="Calibri"/>
              </w:rPr>
              <w:t xml:space="preserve">. Add eggs, oil, sugar, salt, milk and </w:t>
            </w:r>
            <w:r w:rsidR="00F6250E">
              <w:rPr>
                <w:rFonts w:ascii="Calibri" w:hAnsi="Calibri" w:cs="Calibri"/>
              </w:rPr>
              <w:t xml:space="preserve">last the </w:t>
            </w:r>
            <w:r w:rsidRPr="00D44B67">
              <w:rPr>
                <w:rFonts w:ascii="Calibri" w:hAnsi="Calibri" w:cs="Calibri"/>
              </w:rPr>
              <w:t xml:space="preserve">flour. Mix </w:t>
            </w:r>
            <w:r>
              <w:rPr>
                <w:rFonts w:ascii="Calibri" w:hAnsi="Calibri" w:cs="Calibri"/>
              </w:rPr>
              <w:t xml:space="preserve">with dough hook </w:t>
            </w:r>
            <w:r w:rsidRPr="00D44B67">
              <w:rPr>
                <w:rFonts w:ascii="Calibri" w:hAnsi="Calibri" w:cs="Calibri"/>
              </w:rPr>
              <w:t xml:space="preserve">until </w:t>
            </w:r>
            <w:r w:rsidR="00F6250E">
              <w:rPr>
                <w:rFonts w:ascii="Calibri" w:hAnsi="Calibri" w:cs="Calibri"/>
              </w:rPr>
              <w:t>the dough comes together. Remove and place in clean bowl</w:t>
            </w:r>
            <w:r w:rsidRPr="00D44B67">
              <w:rPr>
                <w:rFonts w:ascii="Calibri" w:hAnsi="Calibri" w:cs="Calibri"/>
              </w:rPr>
              <w:t>. Let rise</w:t>
            </w:r>
            <w:r w:rsidR="00F6250E">
              <w:rPr>
                <w:rFonts w:ascii="Calibri" w:hAnsi="Calibri" w:cs="Calibri"/>
              </w:rPr>
              <w:t xml:space="preserve"> about 1 hour, until doubled in size</w:t>
            </w:r>
            <w:r w:rsidRPr="00D44B67">
              <w:rPr>
                <w:rFonts w:ascii="Calibri" w:hAnsi="Calibri" w:cs="Calibri"/>
              </w:rPr>
              <w:t xml:space="preserve">. Half dough. Roll out 1 portion at a time. Place </w:t>
            </w:r>
            <w:r w:rsidR="00F6250E">
              <w:rPr>
                <w:rFonts w:ascii="Calibri" w:hAnsi="Calibri" w:cs="Calibri"/>
              </w:rPr>
              <w:t xml:space="preserve">half the </w:t>
            </w:r>
            <w:r w:rsidRPr="00D44B67">
              <w:rPr>
                <w:rFonts w:ascii="Calibri" w:hAnsi="Calibri" w:cs="Calibri"/>
              </w:rPr>
              <w:t>melted butter and</w:t>
            </w:r>
            <w:r w:rsidR="00F6250E">
              <w:rPr>
                <w:rFonts w:ascii="Calibri" w:hAnsi="Calibri" w:cs="Calibri"/>
              </w:rPr>
              <w:t xml:space="preserve"> half</w:t>
            </w:r>
            <w:r w:rsidRPr="00D44B67">
              <w:rPr>
                <w:rFonts w:ascii="Calibri" w:hAnsi="Calibri" w:cs="Calibri"/>
              </w:rPr>
              <w:t xml:space="preserve"> cinnamon and</w:t>
            </w:r>
            <w:r w:rsidR="00F6250E">
              <w:rPr>
                <w:rFonts w:ascii="Calibri" w:hAnsi="Calibri" w:cs="Calibri"/>
              </w:rPr>
              <w:t xml:space="preserve"> brown</w:t>
            </w:r>
            <w:r w:rsidRPr="00D44B67">
              <w:rPr>
                <w:rFonts w:ascii="Calibri" w:hAnsi="Calibri" w:cs="Calibri"/>
              </w:rPr>
              <w:t xml:space="preserve"> sugar on top. Roll and cut</w:t>
            </w:r>
            <w:r w:rsidR="00F6250E">
              <w:rPr>
                <w:rFonts w:ascii="Calibri" w:hAnsi="Calibri" w:cs="Calibri"/>
              </w:rPr>
              <w:t xml:space="preserve"> into 12 portions</w:t>
            </w:r>
            <w:r w:rsidRPr="00D44B67">
              <w:rPr>
                <w:rFonts w:ascii="Calibri" w:hAnsi="Calibri" w:cs="Calibri"/>
              </w:rPr>
              <w:t>. Let rise</w:t>
            </w:r>
            <w:r w:rsidR="00F6250E">
              <w:rPr>
                <w:rFonts w:ascii="Calibri" w:hAnsi="Calibri" w:cs="Calibri"/>
              </w:rPr>
              <w:t xml:space="preserve"> an additional hour.</w:t>
            </w:r>
            <w:r w:rsidRPr="00D44B67">
              <w:rPr>
                <w:rFonts w:ascii="Calibri" w:hAnsi="Calibri" w:cs="Calibri"/>
              </w:rPr>
              <w:t xml:space="preserve"> Bake for </w:t>
            </w:r>
            <w:r w:rsidR="00F6250E">
              <w:rPr>
                <w:rFonts w:ascii="Calibri" w:hAnsi="Calibri" w:cs="Calibri"/>
              </w:rPr>
              <w:t>15-</w:t>
            </w:r>
            <w:r w:rsidRPr="00D44B67">
              <w:rPr>
                <w:rFonts w:ascii="Calibri" w:hAnsi="Calibri" w:cs="Calibri"/>
              </w:rPr>
              <w:t xml:space="preserve">17 minutes. Cool. </w:t>
            </w:r>
          </w:p>
          <w:p w14:paraId="7A56C8A5" w14:textId="3A8EFE7C" w:rsidR="00F6250E" w:rsidRPr="000E3E1C" w:rsidRDefault="00F6250E" w:rsidP="00B276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frost, combine the butter, cream cheese and using a hand mixer, mix until smooth. Add the powder sugar, vanilla bean paste, </w:t>
            </w:r>
            <w:r w:rsidR="00287A52"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</w:rPr>
              <w:t>almond extract</w:t>
            </w:r>
            <w:r w:rsidR="00287A52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Remembering that you can always add more milk, but can’t take away, so a little bit at a time. Mixing again with the hand mixer, until it comes together as a smooth frosting</w:t>
            </w:r>
            <w:r w:rsidR="000D700D">
              <w:rPr>
                <w:rFonts w:ascii="Calibri" w:hAnsi="Calibri" w:cs="Calibri"/>
              </w:rPr>
              <w:t>.</w:t>
            </w:r>
          </w:p>
        </w:tc>
        <w:tc>
          <w:tcPr>
            <w:tcW w:w="1831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D67C48" w14:textId="1E49B4B1" w:rsidR="000D700D" w:rsidRDefault="000D700D" w:rsidP="000D700D">
      <w:r>
        <w:rPr>
          <w:noProof/>
        </w:rPr>
        <w:lastRenderedPageBreak/>
        <w:drawing>
          <wp:inline distT="0" distB="0" distL="0" distR="0" wp14:anchorId="3B397D4C" wp14:editId="6FE4315E">
            <wp:extent cx="1709928" cy="2286000"/>
            <wp:effectExtent l="0" t="0" r="5080" b="0"/>
            <wp:docPr id="2" name="Picture 2" descr="A dessert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992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B36E60" wp14:editId="2046E8D3">
            <wp:extent cx="2286000" cy="3054096"/>
            <wp:effectExtent l="0" t="0" r="0" b="0"/>
            <wp:docPr id="4" name="Picture 4" descr="A bowl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3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86000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CF7A84" wp14:editId="6BCA8B1C">
            <wp:extent cx="1875150" cy="2501900"/>
            <wp:effectExtent l="0" t="0" r="5080" b="0"/>
            <wp:docPr id="6" name="Picture 6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3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764" cy="252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8E9">
        <w:rPr>
          <w:noProof/>
        </w:rPr>
        <w:drawing>
          <wp:inline distT="0" distB="0" distL="0" distR="0" wp14:anchorId="0CA5B947" wp14:editId="4CC19D80">
            <wp:extent cx="2008382" cy="2679664"/>
            <wp:effectExtent l="0" t="0" r="0" b="635"/>
            <wp:docPr id="9" name="Picture 9" descr="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3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39" cy="27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8E9">
        <w:rPr>
          <w:noProof/>
        </w:rPr>
        <w:drawing>
          <wp:inline distT="0" distB="0" distL="0" distR="0" wp14:anchorId="13BFD4A0" wp14:editId="414CC2AF">
            <wp:extent cx="2008382" cy="2679663"/>
            <wp:effectExtent l="0" t="0" r="0" b="635"/>
            <wp:docPr id="10" name="Picture 10" descr="A tray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36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26" cy="272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8E9">
        <w:rPr>
          <w:noProof/>
        </w:rPr>
        <w:drawing>
          <wp:inline distT="0" distB="0" distL="0" distR="0" wp14:anchorId="467631CE" wp14:editId="1F00770F">
            <wp:extent cx="1827018" cy="2437678"/>
            <wp:effectExtent l="0" t="0" r="1905" b="1270"/>
            <wp:docPr id="12" name="Picture 12" descr="A tray full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36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09" cy="248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9DACD0" wp14:editId="6B7D4F45">
            <wp:extent cx="1828800" cy="2440054"/>
            <wp:effectExtent l="0" t="0" r="0" b="0"/>
            <wp:docPr id="11" name="Picture 11" descr="A tray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36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83" cy="248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C8FF64" wp14:editId="4D0B517D">
            <wp:extent cx="2027449" cy="2705100"/>
            <wp:effectExtent l="0" t="0" r="5080" b="0"/>
            <wp:docPr id="16" name="Picture 16" descr="A tray of food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336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14" cy="277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FEBE3" wp14:editId="431ABF8D">
            <wp:extent cx="2015548" cy="2689225"/>
            <wp:effectExtent l="0" t="0" r="3810" b="3175"/>
            <wp:docPr id="17" name="Picture 17" descr="A close up of a piece of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336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76" cy="269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00D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124C" w14:textId="77777777" w:rsidR="00106B39" w:rsidRDefault="00106B39" w:rsidP="00CA54A4">
      <w:pPr>
        <w:spacing w:line="240" w:lineRule="auto"/>
      </w:pPr>
      <w:r>
        <w:separator/>
      </w:r>
    </w:p>
  </w:endnote>
  <w:endnote w:type="continuationSeparator" w:id="0">
    <w:p w14:paraId="4245B2B0" w14:textId="77777777" w:rsidR="00106B39" w:rsidRDefault="00106B39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706D" w14:textId="77777777" w:rsidR="00106B39" w:rsidRDefault="00106B39" w:rsidP="00CA54A4">
      <w:pPr>
        <w:spacing w:line="240" w:lineRule="auto"/>
      </w:pPr>
      <w:r>
        <w:separator/>
      </w:r>
    </w:p>
  </w:footnote>
  <w:footnote w:type="continuationSeparator" w:id="0">
    <w:p w14:paraId="3849A180" w14:textId="77777777" w:rsidR="00106B39" w:rsidRDefault="00106B39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D700D"/>
    <w:rsid w:val="000E3E1C"/>
    <w:rsid w:val="000F0FB8"/>
    <w:rsid w:val="00106B39"/>
    <w:rsid w:val="0012388D"/>
    <w:rsid w:val="00130959"/>
    <w:rsid w:val="00142EF5"/>
    <w:rsid w:val="001D21BA"/>
    <w:rsid w:val="0021546B"/>
    <w:rsid w:val="00236657"/>
    <w:rsid w:val="00244040"/>
    <w:rsid w:val="00287A52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771B8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A7821"/>
    <w:rsid w:val="006C7FC3"/>
    <w:rsid w:val="006F3FFC"/>
    <w:rsid w:val="00791B9C"/>
    <w:rsid w:val="007A59D4"/>
    <w:rsid w:val="007C45EE"/>
    <w:rsid w:val="008932D8"/>
    <w:rsid w:val="00894D7B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80AE9"/>
    <w:rsid w:val="00990C4B"/>
    <w:rsid w:val="0099648A"/>
    <w:rsid w:val="009A735E"/>
    <w:rsid w:val="009C239D"/>
    <w:rsid w:val="00A221FF"/>
    <w:rsid w:val="00AA5743"/>
    <w:rsid w:val="00B2766E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44B67"/>
    <w:rsid w:val="00D55433"/>
    <w:rsid w:val="00D66A98"/>
    <w:rsid w:val="00D678E9"/>
    <w:rsid w:val="00DB3DFC"/>
    <w:rsid w:val="00DD28AD"/>
    <w:rsid w:val="00E432DF"/>
    <w:rsid w:val="00E76B02"/>
    <w:rsid w:val="00E86FBA"/>
    <w:rsid w:val="00EA4527"/>
    <w:rsid w:val="00ED6E9E"/>
    <w:rsid w:val="00F072AA"/>
    <w:rsid w:val="00F42EB3"/>
    <w:rsid w:val="00F6250E"/>
    <w:rsid w:val="00F75AC0"/>
    <w:rsid w:val="00FB1E09"/>
    <w:rsid w:val="00FB3202"/>
    <w:rsid w:val="00FC346C"/>
    <w:rsid w:val="00FC3FE8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85BDA"/>
    <w:rsid w:val="003E10E1"/>
    <w:rsid w:val="008D448E"/>
    <w:rsid w:val="0096264E"/>
    <w:rsid w:val="00AE1740"/>
    <w:rsid w:val="00C11BC7"/>
    <w:rsid w:val="00D10204"/>
    <w:rsid w:val="00E3493D"/>
    <w:rsid w:val="00E413D5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  <w:style w:type="paragraph" w:customStyle="1" w:styleId="FF2B09F0B970224F9673F6EA5387D3FC">
    <w:name w:val="FF2B09F0B970224F9673F6EA5387D3FC"/>
    <w:rsid w:val="003E1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22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11</cp:revision>
  <dcterms:created xsi:type="dcterms:W3CDTF">2020-05-03T13:22:00Z</dcterms:created>
  <dcterms:modified xsi:type="dcterms:W3CDTF">2020-05-03T17:32:00Z</dcterms:modified>
</cp:coreProperties>
</file>